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7E" w:rsidRDefault="008D0F7E" w:rsidP="008D0F7E">
      <w:pPr>
        <w:ind w:left="720"/>
        <w:jc w:val="right"/>
        <w:rPr>
          <w:rFonts w:cs="Arial"/>
          <w:b/>
          <w:sz w:val="28"/>
        </w:rPr>
      </w:pPr>
      <w:r>
        <w:rPr>
          <w:b/>
          <w:noProof/>
          <w:sz w:val="21"/>
          <w:szCs w:val="21"/>
          <w:u w:val="single"/>
          <w:lang w:val="en-US"/>
        </w:rPr>
        <w:drawing>
          <wp:inline distT="0" distB="0" distL="0" distR="0">
            <wp:extent cx="2209800" cy="962025"/>
            <wp:effectExtent l="0" t="0" r="0" b="9525"/>
            <wp:docPr id="8" name="Picture 8" descr="S:\HR\Anzeigen\iqpc norm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HR\Anzeigen\iqpc norma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312" w:rsidRPr="004413F5">
        <w:rPr>
          <w:b/>
          <w:sz w:val="21"/>
          <w:szCs w:val="21"/>
          <w:u w:val="single"/>
        </w:rPr>
        <w:br w:type="textWrapping" w:clear="all"/>
      </w:r>
    </w:p>
    <w:p w:rsidR="00B11B44" w:rsidRPr="00E0657E" w:rsidRDefault="00B11B44" w:rsidP="008D0F7E">
      <w:pPr>
        <w:ind w:left="720"/>
        <w:jc w:val="center"/>
        <w:rPr>
          <w:rFonts w:cs="Arial"/>
          <w:b/>
          <w:sz w:val="28"/>
        </w:rPr>
      </w:pPr>
      <w:r w:rsidRPr="00E0657E">
        <w:rPr>
          <w:rFonts w:cs="Arial"/>
          <w:b/>
          <w:sz w:val="28"/>
        </w:rPr>
        <w:t>Sponsorship Sales Manager/in (m/w) – IQPC Berlin</w:t>
      </w: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lang w:val="de-DE"/>
        </w:rPr>
      </w:pPr>
      <w:r w:rsidRPr="00E0657E">
        <w:rPr>
          <w:rFonts w:cs="Arial"/>
          <w:lang w:val="de-DE"/>
        </w:rPr>
        <w:t>IQPC entwickelt, organisiert und vertreibt exklusive Fachkonferenzen zu aktuellen Themen aus Wirtschaft, Wissenschaft und Politik.</w:t>
      </w: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lang w:val="de-DE"/>
        </w:rPr>
      </w:pPr>
      <w:r w:rsidRPr="00E0657E">
        <w:rPr>
          <w:rFonts w:cs="Arial"/>
          <w:lang w:val="de-DE"/>
        </w:rPr>
        <w:t xml:space="preserve">Für unser multi-kulturelles, internationales Team am Standort Berlin suchen wir eine/n </w:t>
      </w:r>
      <w:r w:rsidRPr="008D0F7E">
        <w:rPr>
          <w:rFonts w:cs="Arial"/>
          <w:b/>
          <w:lang w:val="de-DE"/>
        </w:rPr>
        <w:t>Sponsorship Sales Manager/in</w:t>
      </w:r>
      <w:r w:rsidRPr="00E0657E">
        <w:rPr>
          <w:rFonts w:cs="Arial"/>
          <w:lang w:val="de-DE"/>
        </w:rPr>
        <w:t>, welche/r  das Sponsorship Team erfolgreich bei der Gewinnung von Sponsoren für sämtliche unserer Konferenzen unterstützt.</w:t>
      </w: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lang w:val="de-DE"/>
        </w:rPr>
      </w:pP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lang w:val="de-DE"/>
        </w:rPr>
      </w:pP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b/>
          <w:lang w:val="de-DE"/>
        </w:rPr>
      </w:pPr>
      <w:r w:rsidRPr="00E0657E">
        <w:rPr>
          <w:rFonts w:cs="Arial"/>
          <w:b/>
          <w:lang w:val="de-DE"/>
        </w:rPr>
        <w:t>Ihre Aufgaben:</w:t>
      </w: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b/>
          <w:lang w:val="de-DE"/>
        </w:rPr>
      </w:pPr>
    </w:p>
    <w:p w:rsidR="00B11B44" w:rsidRPr="00E0657E" w:rsidRDefault="00B11B44" w:rsidP="00B11B44">
      <w:pPr>
        <w:numPr>
          <w:ilvl w:val="0"/>
          <w:numId w:val="2"/>
        </w:numPr>
        <w:spacing w:after="0" w:line="240" w:lineRule="auto"/>
        <w:ind w:left="1440"/>
        <w:contextualSpacing/>
        <w:rPr>
          <w:rFonts w:cs="Arial"/>
          <w:lang w:val="de-DE"/>
        </w:rPr>
      </w:pPr>
      <w:r w:rsidRPr="00E0657E">
        <w:rPr>
          <w:rFonts w:cs="Arial"/>
          <w:lang w:val="de-DE"/>
        </w:rPr>
        <w:t xml:space="preserve">die Kaltakquise von potentiellen Sponsoren aus dem In- und Ausland </w:t>
      </w:r>
    </w:p>
    <w:p w:rsidR="00B11B44" w:rsidRPr="00E0657E" w:rsidRDefault="00B11B44" w:rsidP="00B11B44">
      <w:pPr>
        <w:numPr>
          <w:ilvl w:val="0"/>
          <w:numId w:val="2"/>
        </w:numPr>
        <w:spacing w:after="0" w:line="240" w:lineRule="auto"/>
        <w:ind w:left="1440"/>
        <w:contextualSpacing/>
        <w:rPr>
          <w:rFonts w:cs="Arial"/>
          <w:lang w:val="de-DE"/>
        </w:rPr>
      </w:pPr>
      <w:r w:rsidRPr="00E0657E">
        <w:rPr>
          <w:rFonts w:cs="Arial"/>
          <w:lang w:val="de-DE"/>
        </w:rPr>
        <w:t>der Kontakt zu Führungskräften und Entscheidungsträgern</w:t>
      </w:r>
    </w:p>
    <w:p w:rsidR="00B11B44" w:rsidRPr="00E0657E" w:rsidRDefault="00B11B44" w:rsidP="00B11B44">
      <w:pPr>
        <w:numPr>
          <w:ilvl w:val="0"/>
          <w:numId w:val="2"/>
        </w:numPr>
        <w:spacing w:after="0" w:line="240" w:lineRule="auto"/>
        <w:ind w:left="1440"/>
        <w:contextualSpacing/>
        <w:rPr>
          <w:rFonts w:cs="Arial"/>
          <w:lang w:val="de-DE"/>
        </w:rPr>
      </w:pPr>
      <w:r w:rsidRPr="00E0657E">
        <w:rPr>
          <w:rFonts w:cs="Arial"/>
          <w:lang w:val="de-DE"/>
        </w:rPr>
        <w:t>die eigenständige Marktrecherche</w:t>
      </w:r>
    </w:p>
    <w:p w:rsidR="00B11B44" w:rsidRPr="00E0657E" w:rsidRDefault="00B11B44" w:rsidP="00B11B44">
      <w:pPr>
        <w:numPr>
          <w:ilvl w:val="0"/>
          <w:numId w:val="2"/>
        </w:numPr>
        <w:spacing w:after="0" w:line="240" w:lineRule="auto"/>
        <w:ind w:left="1440"/>
        <w:contextualSpacing/>
        <w:rPr>
          <w:rFonts w:cs="Arial"/>
          <w:lang w:val="de-DE"/>
        </w:rPr>
      </w:pPr>
      <w:r w:rsidRPr="00E0657E">
        <w:rPr>
          <w:rFonts w:cs="Arial"/>
          <w:lang w:val="de-DE"/>
        </w:rPr>
        <w:t>de</w:t>
      </w:r>
      <w:r w:rsidR="00DE6824" w:rsidRPr="00E0657E">
        <w:rPr>
          <w:rFonts w:cs="Arial"/>
          <w:lang w:val="de-DE"/>
        </w:rPr>
        <w:t>r</w:t>
      </w:r>
      <w:r w:rsidRPr="00E0657E">
        <w:rPr>
          <w:rFonts w:cs="Arial"/>
          <w:lang w:val="de-DE"/>
        </w:rPr>
        <w:t xml:space="preserve"> Aufbau und die Pflege eines etablierten Konferenzportfolios</w:t>
      </w:r>
    </w:p>
    <w:p w:rsidR="00B11B44" w:rsidRPr="00E0657E" w:rsidRDefault="00B11B44" w:rsidP="00B11B44">
      <w:pPr>
        <w:numPr>
          <w:ilvl w:val="0"/>
          <w:numId w:val="2"/>
        </w:numPr>
        <w:spacing w:after="0" w:line="240" w:lineRule="auto"/>
        <w:ind w:left="1440"/>
        <w:contextualSpacing/>
        <w:rPr>
          <w:rFonts w:cs="Arial"/>
          <w:lang w:val="de-DE"/>
        </w:rPr>
      </w:pPr>
      <w:r w:rsidRPr="00E0657E">
        <w:rPr>
          <w:rFonts w:cs="Arial"/>
          <w:lang w:val="de-DE"/>
        </w:rPr>
        <w:t>die Umsetzung eines anspruchsvollen Sponsoring-Konzeptes vor Ort</w:t>
      </w:r>
    </w:p>
    <w:p w:rsidR="00B11B44" w:rsidRPr="00E0657E" w:rsidRDefault="00B11B44" w:rsidP="00B11B44">
      <w:pPr>
        <w:spacing w:line="240" w:lineRule="auto"/>
        <w:ind w:left="1440"/>
        <w:contextualSpacing/>
        <w:rPr>
          <w:rFonts w:cs="Arial"/>
          <w:lang w:val="de-DE"/>
        </w:rPr>
      </w:pP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lang w:val="de-DE"/>
        </w:rPr>
      </w:pP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b/>
          <w:lang w:val="de-DE"/>
        </w:rPr>
      </w:pPr>
      <w:r w:rsidRPr="00E0657E">
        <w:rPr>
          <w:rFonts w:cs="Arial"/>
          <w:b/>
          <w:lang w:val="de-DE"/>
        </w:rPr>
        <w:t>Ihr Profil:</w:t>
      </w: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b/>
          <w:lang w:val="de-DE"/>
        </w:rPr>
      </w:pPr>
    </w:p>
    <w:p w:rsidR="00B11B44" w:rsidRPr="00E0657E" w:rsidRDefault="00B11B44" w:rsidP="00B11B44">
      <w:pPr>
        <w:numPr>
          <w:ilvl w:val="0"/>
          <w:numId w:val="1"/>
        </w:numPr>
        <w:spacing w:after="0" w:line="240" w:lineRule="auto"/>
        <w:ind w:left="1440"/>
        <w:contextualSpacing/>
        <w:rPr>
          <w:rFonts w:cs="Arial"/>
          <w:lang w:val="de-DE"/>
        </w:rPr>
      </w:pPr>
      <w:r w:rsidRPr="00E0657E">
        <w:rPr>
          <w:rFonts w:cs="Arial"/>
          <w:lang w:val="de-DE"/>
        </w:rPr>
        <w:t>ein abgeschlossenes Studium (oder vergleichbare abgeschlossene Berufsausbildung) mit wirtschaftlichem Aspekt</w:t>
      </w:r>
    </w:p>
    <w:p w:rsidR="00B11B44" w:rsidRPr="00E0657E" w:rsidRDefault="00477C23" w:rsidP="00B11B44">
      <w:pPr>
        <w:numPr>
          <w:ilvl w:val="0"/>
          <w:numId w:val="1"/>
        </w:numPr>
        <w:spacing w:after="0" w:line="240" w:lineRule="auto"/>
        <w:ind w:left="1440"/>
        <w:contextualSpacing/>
        <w:rPr>
          <w:rFonts w:cs="Arial"/>
          <w:lang w:val="de-DE"/>
        </w:rPr>
      </w:pPr>
      <w:r>
        <w:rPr>
          <w:rFonts w:cs="Arial"/>
          <w:lang w:val="de-DE"/>
        </w:rPr>
        <w:t>s</w:t>
      </w:r>
      <w:r w:rsidR="00B11B44" w:rsidRPr="00E0657E">
        <w:rPr>
          <w:rFonts w:cs="Arial"/>
          <w:lang w:val="de-DE"/>
        </w:rPr>
        <w:t>ie sprechen verhandlungssicheres Deutsch und</w:t>
      </w:r>
      <w:r w:rsidR="00394B55">
        <w:rPr>
          <w:rFonts w:cs="Arial"/>
          <w:lang w:val="de-DE"/>
        </w:rPr>
        <w:t>/oder</w:t>
      </w:r>
      <w:r w:rsidR="00B11B44" w:rsidRPr="00E0657E">
        <w:rPr>
          <w:rFonts w:cs="Arial"/>
          <w:lang w:val="de-DE"/>
        </w:rPr>
        <w:t xml:space="preserve"> Englisch</w:t>
      </w:r>
    </w:p>
    <w:p w:rsidR="00B11B44" w:rsidRPr="00E0657E" w:rsidRDefault="00477C23" w:rsidP="00B11B44">
      <w:pPr>
        <w:numPr>
          <w:ilvl w:val="0"/>
          <w:numId w:val="1"/>
        </w:numPr>
        <w:spacing w:after="0" w:line="240" w:lineRule="auto"/>
        <w:ind w:left="1440"/>
        <w:contextualSpacing/>
        <w:rPr>
          <w:rFonts w:cs="Arial"/>
          <w:lang w:val="de-DE"/>
        </w:rPr>
      </w:pPr>
      <w:r>
        <w:rPr>
          <w:rFonts w:cs="Arial"/>
          <w:lang w:val="de-DE"/>
        </w:rPr>
        <w:t>s</w:t>
      </w:r>
      <w:r w:rsidR="00B11B44" w:rsidRPr="00E0657E">
        <w:rPr>
          <w:rFonts w:cs="Arial"/>
          <w:lang w:val="de-DE"/>
        </w:rPr>
        <w:t>ie haben erste Vertriebserfahrung (B2B), gerne auch am Telefon</w:t>
      </w:r>
    </w:p>
    <w:p w:rsidR="00B11B44" w:rsidRPr="00E0657E" w:rsidRDefault="00477C23" w:rsidP="00B11B44">
      <w:pPr>
        <w:numPr>
          <w:ilvl w:val="0"/>
          <w:numId w:val="1"/>
        </w:numPr>
        <w:spacing w:after="0" w:line="240" w:lineRule="auto"/>
        <w:ind w:left="1440"/>
        <w:contextualSpacing/>
        <w:rPr>
          <w:rFonts w:cs="Arial"/>
          <w:lang w:val="de-DE"/>
        </w:rPr>
      </w:pPr>
      <w:r>
        <w:rPr>
          <w:rFonts w:cs="Arial"/>
          <w:lang w:val="de-DE"/>
        </w:rPr>
        <w:t>s</w:t>
      </w:r>
      <w:r w:rsidR="00B11B44" w:rsidRPr="00E0657E">
        <w:rPr>
          <w:rFonts w:cs="Arial"/>
          <w:lang w:val="de-DE"/>
        </w:rPr>
        <w:t>ie haben vorzugsweise schon Erfahrung in der Kommunikation mit Entscheidungsträgern sammeln können</w:t>
      </w:r>
    </w:p>
    <w:p w:rsidR="00B11B44" w:rsidRPr="00E0657E" w:rsidRDefault="00477C23" w:rsidP="00B11B44">
      <w:pPr>
        <w:numPr>
          <w:ilvl w:val="0"/>
          <w:numId w:val="1"/>
        </w:numPr>
        <w:spacing w:after="0" w:line="240" w:lineRule="auto"/>
        <w:ind w:left="1440"/>
        <w:contextualSpacing/>
        <w:rPr>
          <w:rFonts w:cs="Arial"/>
          <w:lang w:val="de-DE"/>
        </w:rPr>
      </w:pPr>
      <w:r>
        <w:rPr>
          <w:rFonts w:cs="Arial"/>
          <w:lang w:val="de-DE"/>
        </w:rPr>
        <w:t>s</w:t>
      </w:r>
      <w:r w:rsidR="00B11B44" w:rsidRPr="00E0657E">
        <w:rPr>
          <w:rFonts w:cs="Arial"/>
          <w:lang w:val="de-DE"/>
        </w:rPr>
        <w:t xml:space="preserve">ie sind ein Verkaufstalent </w:t>
      </w:r>
    </w:p>
    <w:p w:rsidR="00B11B44" w:rsidRPr="00E0657E" w:rsidRDefault="00477C23" w:rsidP="00B11B44">
      <w:pPr>
        <w:numPr>
          <w:ilvl w:val="0"/>
          <w:numId w:val="1"/>
        </w:numPr>
        <w:spacing w:after="0" w:line="240" w:lineRule="auto"/>
        <w:ind w:left="1440"/>
        <w:contextualSpacing/>
        <w:rPr>
          <w:rFonts w:cs="Arial"/>
          <w:lang w:val="de-DE"/>
        </w:rPr>
      </w:pPr>
      <w:r>
        <w:rPr>
          <w:rFonts w:cs="Arial"/>
          <w:lang w:val="de-DE"/>
        </w:rPr>
        <w:t>s</w:t>
      </w:r>
      <w:r w:rsidR="00B11B44" w:rsidRPr="00E0657E">
        <w:rPr>
          <w:rFonts w:cs="Arial"/>
          <w:lang w:val="de-DE"/>
        </w:rPr>
        <w:t>ie sind engagiert, kreativ, kommunikationsstark, ziel- und erfolgsorientiert</w:t>
      </w:r>
    </w:p>
    <w:p w:rsidR="00B11B44" w:rsidRPr="00E0657E" w:rsidRDefault="00477C23" w:rsidP="00B11B44">
      <w:pPr>
        <w:numPr>
          <w:ilvl w:val="0"/>
          <w:numId w:val="1"/>
        </w:numPr>
        <w:spacing w:after="0" w:line="240" w:lineRule="auto"/>
        <w:ind w:left="1440"/>
        <w:contextualSpacing/>
        <w:rPr>
          <w:rFonts w:cs="Arial"/>
          <w:lang w:val="de-DE"/>
        </w:rPr>
      </w:pPr>
      <w:r>
        <w:rPr>
          <w:rFonts w:cs="Arial"/>
          <w:lang w:val="de-DE"/>
        </w:rPr>
        <w:t>s</w:t>
      </w:r>
      <w:r w:rsidR="00B11B44" w:rsidRPr="00E0657E">
        <w:rPr>
          <w:rFonts w:cs="Arial"/>
          <w:lang w:val="de-DE"/>
        </w:rPr>
        <w:t>ie mögen eine eigenständige Arbeitsweise in vorgegebenen Strukturen</w:t>
      </w:r>
    </w:p>
    <w:p w:rsidR="00B11B44" w:rsidRPr="00E0657E" w:rsidRDefault="00B11B44" w:rsidP="00B11B44">
      <w:pPr>
        <w:spacing w:line="240" w:lineRule="auto"/>
        <w:ind w:left="1440"/>
        <w:contextualSpacing/>
        <w:rPr>
          <w:rFonts w:cs="Arial"/>
          <w:lang w:val="de-DE"/>
        </w:rPr>
      </w:pP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lang w:val="de-DE"/>
        </w:rPr>
      </w:pP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b/>
          <w:lang w:val="de-DE"/>
        </w:rPr>
      </w:pPr>
      <w:r w:rsidRPr="00E0657E">
        <w:rPr>
          <w:rFonts w:cs="Arial"/>
          <w:b/>
          <w:lang w:val="de-DE"/>
        </w:rPr>
        <w:t>Wir bieten Ihnen:</w:t>
      </w: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b/>
          <w:lang w:val="de-DE"/>
        </w:rPr>
      </w:pPr>
    </w:p>
    <w:p w:rsidR="00B11B44" w:rsidRPr="00E0657E" w:rsidRDefault="00B11B44" w:rsidP="00B11B44">
      <w:pPr>
        <w:numPr>
          <w:ilvl w:val="0"/>
          <w:numId w:val="1"/>
        </w:numPr>
        <w:spacing w:after="0" w:line="240" w:lineRule="auto"/>
        <w:ind w:left="1440"/>
        <w:contextualSpacing/>
        <w:rPr>
          <w:rFonts w:cs="Arial"/>
          <w:lang w:val="de-DE"/>
        </w:rPr>
      </w:pPr>
      <w:r w:rsidRPr="00E0657E">
        <w:rPr>
          <w:rFonts w:cs="Arial"/>
          <w:lang w:val="de-DE"/>
        </w:rPr>
        <w:t xml:space="preserve">eine eigenverantwortliche Mitarbeit in einem internationalen Team </w:t>
      </w:r>
    </w:p>
    <w:p w:rsidR="00B11B44" w:rsidRPr="00E0657E" w:rsidRDefault="00B11B44" w:rsidP="00B11B44">
      <w:pPr>
        <w:numPr>
          <w:ilvl w:val="0"/>
          <w:numId w:val="1"/>
        </w:numPr>
        <w:spacing w:after="0" w:line="240" w:lineRule="auto"/>
        <w:ind w:left="1440"/>
        <w:contextualSpacing/>
        <w:rPr>
          <w:rFonts w:cs="Arial"/>
          <w:lang w:val="de-DE"/>
        </w:rPr>
      </w:pPr>
      <w:r w:rsidRPr="00E0657E">
        <w:rPr>
          <w:rFonts w:cs="Arial"/>
          <w:lang w:val="de-DE"/>
        </w:rPr>
        <w:t xml:space="preserve">ein attraktives und leistungsorientiertes Einkommensmodell </w:t>
      </w:r>
    </w:p>
    <w:p w:rsidR="00B11B44" w:rsidRPr="00E0657E" w:rsidRDefault="00B11B44" w:rsidP="00B11B44">
      <w:pPr>
        <w:numPr>
          <w:ilvl w:val="0"/>
          <w:numId w:val="1"/>
        </w:numPr>
        <w:spacing w:after="0" w:line="240" w:lineRule="auto"/>
        <w:ind w:left="1440"/>
        <w:contextualSpacing/>
        <w:rPr>
          <w:rFonts w:cs="Arial"/>
          <w:lang w:val="de-DE"/>
        </w:rPr>
      </w:pPr>
      <w:r w:rsidRPr="00E0657E">
        <w:rPr>
          <w:rFonts w:cs="Arial"/>
          <w:lang w:val="de-DE"/>
        </w:rPr>
        <w:t xml:space="preserve">umfangreiche Trainings und hervorragende Weiterentwicklungschancen </w:t>
      </w:r>
    </w:p>
    <w:p w:rsidR="00B11B44" w:rsidRPr="00E0657E" w:rsidRDefault="00B11B44" w:rsidP="00B11B44">
      <w:pPr>
        <w:numPr>
          <w:ilvl w:val="0"/>
          <w:numId w:val="1"/>
        </w:numPr>
        <w:spacing w:after="0" w:line="240" w:lineRule="auto"/>
        <w:ind w:left="1440"/>
        <w:contextualSpacing/>
        <w:rPr>
          <w:rFonts w:cs="Arial"/>
          <w:lang w:val="de-DE"/>
        </w:rPr>
      </w:pPr>
      <w:r w:rsidRPr="00E0657E">
        <w:rPr>
          <w:rFonts w:cs="Arial"/>
          <w:lang w:val="de-DE"/>
        </w:rPr>
        <w:t xml:space="preserve">einen attraktiven Arbeitsplatz im Herzen von Berlin </w:t>
      </w:r>
    </w:p>
    <w:p w:rsidR="00B11B44" w:rsidRPr="00E0657E" w:rsidRDefault="00B11B44" w:rsidP="00B11B44">
      <w:pPr>
        <w:numPr>
          <w:ilvl w:val="0"/>
          <w:numId w:val="1"/>
        </w:numPr>
        <w:spacing w:after="0" w:line="240" w:lineRule="auto"/>
        <w:ind w:left="1440"/>
        <w:contextualSpacing/>
        <w:rPr>
          <w:rFonts w:cs="Arial"/>
          <w:lang w:val="de-DE"/>
        </w:rPr>
      </w:pPr>
      <w:r w:rsidRPr="00E0657E">
        <w:rPr>
          <w:rFonts w:cs="Arial"/>
          <w:lang w:val="de-DE"/>
        </w:rPr>
        <w:t xml:space="preserve">eine professionelle Arbeitsatmosphäre </w:t>
      </w:r>
    </w:p>
    <w:p w:rsidR="00B11B44" w:rsidRPr="00E0657E" w:rsidRDefault="00B11B44" w:rsidP="00B11B44">
      <w:pPr>
        <w:numPr>
          <w:ilvl w:val="0"/>
          <w:numId w:val="1"/>
        </w:numPr>
        <w:spacing w:after="0" w:line="240" w:lineRule="auto"/>
        <w:ind w:left="1440"/>
        <w:contextualSpacing/>
        <w:rPr>
          <w:rFonts w:cs="Arial"/>
          <w:lang w:val="de-DE"/>
        </w:rPr>
      </w:pPr>
      <w:r w:rsidRPr="00E0657E">
        <w:rPr>
          <w:rFonts w:cs="Arial"/>
          <w:lang w:val="de-DE"/>
        </w:rPr>
        <w:t>und globale Karrieremöglichkeiten</w:t>
      </w: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lang w:val="de-DE"/>
        </w:rPr>
      </w:pP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b/>
          <w:lang w:val="de-DE"/>
        </w:rPr>
      </w:pP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b/>
          <w:lang w:val="de-DE"/>
        </w:rPr>
      </w:pPr>
      <w:r w:rsidRPr="00E0657E">
        <w:rPr>
          <w:rFonts w:cs="Arial"/>
          <w:b/>
          <w:lang w:val="de-DE"/>
        </w:rPr>
        <w:t xml:space="preserve">Haben wir Ihr Interesse geweckt? </w:t>
      </w: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b/>
          <w:lang w:val="de-DE"/>
        </w:rPr>
      </w:pPr>
    </w:p>
    <w:p w:rsidR="00B11B44" w:rsidRDefault="00B11B44" w:rsidP="00B11B44">
      <w:pPr>
        <w:spacing w:after="0" w:line="240" w:lineRule="auto"/>
        <w:ind w:left="720"/>
        <w:rPr>
          <w:rFonts w:cs="Arial"/>
          <w:lang w:val="de-DE"/>
        </w:rPr>
      </w:pPr>
      <w:r w:rsidRPr="00E0657E">
        <w:rPr>
          <w:rFonts w:cs="Arial"/>
          <w:lang w:val="de-DE"/>
        </w:rPr>
        <w:t xml:space="preserve">Dann senden Sie bitte Ihre aussagekräftigen Bewerbungsunterlagen inklusive möglichem Starttermin und ihrer </w:t>
      </w:r>
      <w:r w:rsidR="00E0657E">
        <w:rPr>
          <w:rFonts w:cs="Arial"/>
          <w:lang w:val="de-DE"/>
        </w:rPr>
        <w:t xml:space="preserve">Gehaltsvorstellung per Email an </w:t>
      </w:r>
      <w:hyperlink r:id="rId7" w:history="1">
        <w:r w:rsidR="00A70426" w:rsidRPr="001C3F42">
          <w:rPr>
            <w:rStyle w:val="Hyperlink"/>
            <w:rFonts w:cs="Arial"/>
            <w:lang w:val="de-DE"/>
          </w:rPr>
          <w:t>vanessa.engel@iqpc.de</w:t>
        </w:r>
      </w:hyperlink>
      <w:r w:rsidR="00BD4A0A">
        <w:rPr>
          <w:rFonts w:cs="Arial"/>
          <w:lang w:val="de-DE"/>
        </w:rPr>
        <w:t xml:space="preserve"> oder wenn Sie Fragen haben sollten, kontaktieren Sie mich gerne unter: 030 20 913 279</w:t>
      </w:r>
    </w:p>
    <w:p w:rsidR="00E0657E" w:rsidRDefault="00E0657E" w:rsidP="00B11B44">
      <w:pPr>
        <w:spacing w:after="0" w:line="240" w:lineRule="auto"/>
        <w:ind w:left="720"/>
        <w:rPr>
          <w:rFonts w:cs="Arial"/>
          <w:lang w:val="de-DE"/>
        </w:rPr>
      </w:pPr>
    </w:p>
    <w:p w:rsidR="00B11B44" w:rsidRPr="00E0657E" w:rsidRDefault="00B11B44" w:rsidP="00B11B44">
      <w:pPr>
        <w:spacing w:after="0" w:line="240" w:lineRule="auto"/>
        <w:ind w:left="708"/>
        <w:rPr>
          <w:rFonts w:eastAsia="Times New Roman" w:cs="Arial"/>
          <w:color w:val="0000FF"/>
          <w:u w:val="single"/>
          <w:lang w:val="de-DE"/>
        </w:rPr>
      </w:pPr>
      <w:r w:rsidRPr="00E0657E">
        <w:rPr>
          <w:rFonts w:eastAsia="Times New Roman" w:cs="Arial"/>
          <w:lang w:val="de-DE"/>
        </w:rPr>
        <w:t xml:space="preserve">Weitere Karrieremöglichkeiten unter </w:t>
      </w:r>
      <w:hyperlink r:id="rId8" w:history="1">
        <w:r w:rsidRPr="00E0657E">
          <w:rPr>
            <w:rFonts w:eastAsia="Times New Roman" w:cs="Arial"/>
            <w:color w:val="0000FF"/>
            <w:u w:val="single"/>
            <w:lang w:val="de-DE"/>
          </w:rPr>
          <w:t>http://careers.iqpc.com/</w:t>
        </w:r>
      </w:hyperlink>
      <w:r w:rsidRPr="00E0657E">
        <w:rPr>
          <w:rFonts w:eastAsia="Times New Roman" w:cs="Arial"/>
          <w:color w:val="0000FF"/>
          <w:u w:val="single"/>
          <w:lang w:val="de-DE"/>
        </w:rPr>
        <w:t xml:space="preserve"> und mehr Informationen   </w:t>
      </w:r>
    </w:p>
    <w:p w:rsidR="00B11B44" w:rsidRPr="00E0657E" w:rsidRDefault="00B11B44" w:rsidP="00B11B44">
      <w:pPr>
        <w:spacing w:after="0" w:line="240" w:lineRule="auto"/>
        <w:ind w:left="708"/>
        <w:rPr>
          <w:rFonts w:eastAsia="Times New Roman" w:cs="Arial"/>
          <w:lang w:val="de-DE"/>
        </w:rPr>
      </w:pPr>
      <w:r w:rsidRPr="00E0657E">
        <w:rPr>
          <w:rFonts w:eastAsia="Times New Roman" w:cs="Arial"/>
          <w:color w:val="000000"/>
          <w:lang w:val="de-DE"/>
        </w:rPr>
        <w:t xml:space="preserve">zu IQPC als Arbeitgeber: </w:t>
      </w:r>
      <w:hyperlink r:id="rId9" w:history="1">
        <w:r w:rsidRPr="00E0657E">
          <w:rPr>
            <w:rFonts w:eastAsia="Times New Roman" w:cs="Arial"/>
            <w:color w:val="0000FF"/>
            <w:u w:val="single"/>
            <w:lang w:val="de-DE"/>
          </w:rPr>
          <w:t>http://careers.iqpc.com/2014/06/10/why-work-at-iqpc-sydney/</w:t>
        </w:r>
      </w:hyperlink>
    </w:p>
    <w:p w:rsidR="00E0657E" w:rsidRDefault="00355A82" w:rsidP="00275605">
      <w:pPr>
        <w:spacing w:after="0" w:line="240" w:lineRule="auto"/>
        <w:ind w:left="708"/>
        <w:rPr>
          <w:rFonts w:eastAsia="Times New Roman" w:cs="Arial"/>
          <w:b/>
          <w:u w:val="single"/>
          <w:lang w:val="de-DE"/>
        </w:rPr>
      </w:pPr>
      <w:r w:rsidRPr="00E0657E">
        <w:rPr>
          <w:rFonts w:eastAsia="Times New Roman" w:cs="Arial"/>
          <w:b/>
          <w:u w:val="single"/>
          <w:lang w:val="de-DE"/>
        </w:rPr>
        <w:t xml:space="preserve"> </w:t>
      </w:r>
      <w:r w:rsidR="00805F4C" w:rsidRPr="00E0657E">
        <w:rPr>
          <w:rFonts w:eastAsia="Calibri" w:cs="Arial"/>
          <w:noProof/>
          <w:color w:val="000000"/>
          <w:lang w:val="en-US"/>
        </w:rPr>
        <w:drawing>
          <wp:inline distT="0" distB="0" distL="0" distR="0" wp14:anchorId="554FE4E5" wp14:editId="750D1AFA">
            <wp:extent cx="304800" cy="285750"/>
            <wp:effectExtent l="0" t="0" r="0" b="0"/>
            <wp:docPr id="2" name="Picture 1" descr="Description: Description: Description: Description: Description: cid:909025809@19102011-0B1E">
              <a:hlinkClick xmlns:a="http://schemas.openxmlformats.org/drawingml/2006/main" r:id="rId10" tooltip="blocked::https://www.xing.com/companies/iqpcgesellschaftf%25C3%259Crmanagementkonferenzenmbh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cid:909025809@19102011-0B1E">
                      <a:hlinkClick r:id="rId10" tooltip="blocked::https://www.xing.com/companies/iqpcgesellschaftf%25C3%259Crmanagementkonferenzenmbh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F4C" w:rsidRPr="00E0657E">
        <w:rPr>
          <w:rFonts w:eastAsia="Calibri" w:cs="Arial"/>
          <w:noProof/>
          <w:color w:val="000000"/>
          <w:lang w:val="en-US"/>
        </w:rPr>
        <w:drawing>
          <wp:inline distT="0" distB="0" distL="0" distR="0" wp14:anchorId="12D0D758" wp14:editId="70E1FB72">
            <wp:extent cx="323850" cy="285750"/>
            <wp:effectExtent l="0" t="0" r="0" b="0"/>
            <wp:docPr id="3" name="Picture 2" descr="Description: Description: Description: Description: Description: cid:909025809@19102011-0B25">
              <a:hlinkClick xmlns:a="http://schemas.openxmlformats.org/drawingml/2006/main" r:id="rId12" tooltip="blocked::http://www.linkedin.com/companies/iqpc-germany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Description: Description: cid:909025809@19102011-0B25">
                      <a:hlinkClick r:id="rId12" tooltip="blocked::http://www.linkedin.com/companies/iqpc-germany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F4C" w:rsidRPr="00E0657E">
        <w:rPr>
          <w:rFonts w:eastAsia="Calibri" w:cs="Arial"/>
          <w:noProof/>
          <w:color w:val="000000"/>
          <w:lang w:val="en-US"/>
        </w:rPr>
        <w:drawing>
          <wp:inline distT="0" distB="0" distL="0" distR="0" wp14:anchorId="28783243" wp14:editId="262CF2E8">
            <wp:extent cx="323850" cy="285750"/>
            <wp:effectExtent l="0" t="0" r="0" b="0"/>
            <wp:docPr id="4" name="Picture 3" descr="Description: Description: Description: Description: Description: cid:909025809@19102011-0B2C">
              <a:hlinkClick xmlns:a="http://schemas.openxmlformats.org/drawingml/2006/main" r:id="rId14" tooltip="blocked::http://twitter.com/#!/IQPC_Germany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cid:909025809@19102011-0B2C">
                      <a:hlinkClick r:id="rId14" tooltip="blocked::http://twitter.com/#!/IQPC_Germany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F4C" w:rsidRPr="00E0657E">
        <w:rPr>
          <w:rFonts w:eastAsia="Calibri" w:cs="Arial"/>
          <w:noProof/>
          <w:color w:val="000000"/>
          <w:lang w:val="en-US"/>
        </w:rPr>
        <w:drawing>
          <wp:inline distT="0" distB="0" distL="0" distR="0" wp14:anchorId="256F7B76" wp14:editId="40E014CA">
            <wp:extent cx="342900" cy="285750"/>
            <wp:effectExtent l="0" t="0" r="0" b="0"/>
            <wp:docPr id="5" name="Picture 4" descr="Description: Description: Description: Description: Description: cid:909025809@19102011-0B33">
              <a:hlinkClick xmlns:a="http://schemas.openxmlformats.org/drawingml/2006/main" r:id="rId16" tooltip="blocked::http://gplus.to/IQPC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Description: Description: Description: cid:909025809@19102011-0B33">
                      <a:hlinkClick r:id="rId16" tooltip="blocked::http://gplus.to/IQPC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F4C" w:rsidRPr="00E0657E">
        <w:rPr>
          <w:rFonts w:eastAsia="Calibri" w:cs="Arial"/>
          <w:noProof/>
          <w:color w:val="000000"/>
          <w:lang w:val="en-US"/>
        </w:rPr>
        <w:drawing>
          <wp:inline distT="0" distB="0" distL="0" distR="0" wp14:anchorId="6F8A68B0" wp14:editId="2BDF29F1">
            <wp:extent cx="323850" cy="285750"/>
            <wp:effectExtent l="0" t="0" r="0" b="0"/>
            <wp:docPr id="6" name="Picture 5" descr="Description: Description: Description: Description: Description: cid:909025809@19102011-0B3A">
              <a:hlinkClick xmlns:a="http://schemas.openxmlformats.org/drawingml/2006/main" r:id="rId18" tooltip="blocked::http://www.facebook.com/?sfrm=1#!/IQPCGermany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escription: Description: Description: Description: cid:909025809@19102011-0B3A">
                      <a:hlinkClick r:id="rId18" tooltip="blocked::http://www.facebook.com/?sfrm=1#!/IQPCGermany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F4C" w:rsidRPr="00E0657E">
        <w:rPr>
          <w:rFonts w:eastAsia="Calibri" w:cs="Arial"/>
          <w:noProof/>
          <w:color w:val="000000"/>
          <w:lang w:val="en-US"/>
        </w:rPr>
        <w:drawing>
          <wp:inline distT="0" distB="0" distL="0" distR="0" wp14:anchorId="2B58BBB9" wp14:editId="06267264">
            <wp:extent cx="371475" cy="285750"/>
            <wp:effectExtent l="0" t="0" r="9525" b="0"/>
            <wp:docPr id="7" name="Picture 6" descr="Description: Description: Description: Description: Description: cid:909025809@19102011-0B41">
              <a:hlinkClick xmlns:a="http://schemas.openxmlformats.org/drawingml/2006/main" r:id="rId20" tooltip="blocked::http://www.youtube.com/IQPCDeutschland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Description: Description: Description: cid:909025809@19102011-0B41">
                      <a:hlinkClick r:id="rId20" tooltip="blocked::http://www.youtube.com/IQPCDeutschland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DC2" w:rsidRPr="00A12C84" w:rsidRDefault="00300DC2" w:rsidP="00300DC2">
      <w:pPr>
        <w:spacing w:after="0" w:line="360" w:lineRule="auto"/>
        <w:ind w:left="720"/>
        <w:jc w:val="right"/>
        <w:rPr>
          <w:b/>
          <w:sz w:val="21"/>
          <w:szCs w:val="21"/>
          <w:u w:val="single"/>
          <w:lang w:val="de-DE"/>
        </w:rPr>
      </w:pPr>
      <w:r>
        <w:rPr>
          <w:b/>
          <w:noProof/>
          <w:sz w:val="21"/>
          <w:szCs w:val="21"/>
          <w:u w:val="single"/>
          <w:lang w:val="en-US"/>
        </w:rPr>
        <w:lastRenderedPageBreak/>
        <w:drawing>
          <wp:inline distT="0" distB="0" distL="0" distR="0" wp14:anchorId="6A360B56" wp14:editId="365DE165">
            <wp:extent cx="2209800" cy="962025"/>
            <wp:effectExtent l="0" t="0" r="0" b="9525"/>
            <wp:docPr id="1" name="Picture 1" descr="S:\HR\Anzeigen\iqpc norm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HR\Anzeigen\iqpc norma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DC2" w:rsidRDefault="00300DC2" w:rsidP="00300DC2">
      <w:pPr>
        <w:spacing w:after="0"/>
        <w:jc w:val="center"/>
        <w:rPr>
          <w:rFonts w:cs="Arial"/>
          <w:b/>
          <w:sz w:val="28"/>
        </w:rPr>
      </w:pPr>
    </w:p>
    <w:p w:rsidR="00300DC2" w:rsidRDefault="00300DC2" w:rsidP="00300DC2">
      <w:pPr>
        <w:spacing w:after="0"/>
        <w:jc w:val="center"/>
        <w:rPr>
          <w:rFonts w:cs="Arial"/>
          <w:b/>
          <w:sz w:val="28"/>
        </w:rPr>
      </w:pPr>
    </w:p>
    <w:p w:rsidR="00300DC2" w:rsidRPr="00E0657E" w:rsidRDefault="00300DC2" w:rsidP="00300DC2">
      <w:pPr>
        <w:spacing w:after="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Sponsorship </w:t>
      </w:r>
      <w:r w:rsidRPr="00E0657E">
        <w:rPr>
          <w:rFonts w:cs="Arial"/>
          <w:b/>
          <w:sz w:val="28"/>
        </w:rPr>
        <w:t>Sales Manager</w:t>
      </w:r>
      <w:r>
        <w:rPr>
          <w:rFonts w:cs="Arial"/>
          <w:b/>
          <w:sz w:val="28"/>
        </w:rPr>
        <w:t xml:space="preserve"> Outbound </w:t>
      </w:r>
      <w:r w:rsidRPr="00E0657E">
        <w:rPr>
          <w:rFonts w:cs="Arial"/>
          <w:b/>
          <w:sz w:val="28"/>
        </w:rPr>
        <w:t>(m/f) – IQPC Berlin</w:t>
      </w:r>
    </w:p>
    <w:p w:rsidR="00300DC2" w:rsidRPr="009B500F" w:rsidRDefault="00300DC2" w:rsidP="00300DC2">
      <w:pPr>
        <w:spacing w:after="0" w:line="240" w:lineRule="auto"/>
        <w:ind w:left="720"/>
        <w:rPr>
          <w:rFonts w:cs="Arial"/>
        </w:rPr>
      </w:pPr>
    </w:p>
    <w:p w:rsidR="00300DC2" w:rsidRPr="00E0657E" w:rsidRDefault="00300DC2" w:rsidP="00300DC2">
      <w:pPr>
        <w:spacing w:after="0" w:line="240" w:lineRule="auto"/>
        <w:ind w:left="720"/>
        <w:rPr>
          <w:rFonts w:cs="Arial"/>
        </w:rPr>
      </w:pPr>
    </w:p>
    <w:p w:rsidR="00300DC2" w:rsidRPr="00E0657E" w:rsidRDefault="00300DC2" w:rsidP="00300DC2">
      <w:pPr>
        <w:spacing w:after="0" w:line="240" w:lineRule="auto"/>
        <w:ind w:left="720"/>
        <w:rPr>
          <w:rFonts w:cs="Arial"/>
        </w:rPr>
      </w:pPr>
      <w:r w:rsidRPr="00E0657E">
        <w:rPr>
          <w:rFonts w:cs="Arial"/>
        </w:rPr>
        <w:t xml:space="preserve">The International Quality and Productivity Centre (IQPC) is devoted to creating evocative and timely content driven B2B conferences for senior executives globally. </w:t>
      </w:r>
    </w:p>
    <w:p w:rsidR="00300DC2" w:rsidRPr="00E0657E" w:rsidRDefault="00300DC2" w:rsidP="00300DC2">
      <w:pPr>
        <w:spacing w:after="0" w:line="240" w:lineRule="auto"/>
        <w:ind w:left="720"/>
        <w:rPr>
          <w:rFonts w:cs="Arial"/>
        </w:rPr>
      </w:pPr>
    </w:p>
    <w:p w:rsidR="00300DC2" w:rsidRPr="00E0657E" w:rsidRDefault="00300DC2" w:rsidP="00300DC2">
      <w:pPr>
        <w:spacing w:after="0" w:line="240" w:lineRule="auto"/>
        <w:ind w:left="720"/>
        <w:rPr>
          <w:rFonts w:cs="Arial"/>
        </w:rPr>
      </w:pPr>
      <w:r w:rsidRPr="00E0657E">
        <w:rPr>
          <w:rFonts w:cs="Arial"/>
        </w:rPr>
        <w:t xml:space="preserve">We are looking for a </w:t>
      </w:r>
      <w:r w:rsidRPr="00DC70F5">
        <w:rPr>
          <w:rFonts w:cs="Arial"/>
          <w:b/>
        </w:rPr>
        <w:t>Sponsorship Sales Manager Outbound (m/f)</w:t>
      </w:r>
      <w:r w:rsidRPr="00E0657E">
        <w:rPr>
          <w:rFonts w:cs="Arial"/>
        </w:rPr>
        <w:t xml:space="preserve"> to support our multicultural and international sales team at our Berlin Office.  </w:t>
      </w:r>
    </w:p>
    <w:p w:rsidR="00300DC2" w:rsidRPr="00E0657E" w:rsidRDefault="00300DC2" w:rsidP="00300DC2">
      <w:pPr>
        <w:spacing w:after="0" w:line="240" w:lineRule="auto"/>
        <w:ind w:left="720"/>
        <w:rPr>
          <w:rFonts w:cs="Arial"/>
        </w:rPr>
      </w:pPr>
    </w:p>
    <w:p w:rsidR="00300DC2" w:rsidRPr="00E0657E" w:rsidRDefault="00300DC2" w:rsidP="00300DC2">
      <w:pPr>
        <w:spacing w:after="0" w:line="240" w:lineRule="auto"/>
        <w:ind w:left="720"/>
        <w:rPr>
          <w:rFonts w:cs="Arial"/>
        </w:rPr>
      </w:pPr>
    </w:p>
    <w:p w:rsidR="00300DC2" w:rsidRDefault="00300DC2" w:rsidP="00300DC2">
      <w:pPr>
        <w:spacing w:after="0" w:line="240" w:lineRule="auto"/>
        <w:ind w:left="720"/>
        <w:rPr>
          <w:rFonts w:cs="Arial"/>
          <w:b/>
        </w:rPr>
      </w:pPr>
      <w:r w:rsidRPr="009B500F">
        <w:rPr>
          <w:rFonts w:cs="Arial"/>
          <w:b/>
        </w:rPr>
        <w:t>Your responsibilities:</w:t>
      </w:r>
    </w:p>
    <w:p w:rsidR="00300DC2" w:rsidRPr="009B500F" w:rsidRDefault="00300DC2" w:rsidP="00300DC2">
      <w:pPr>
        <w:spacing w:after="0" w:line="240" w:lineRule="auto"/>
        <w:ind w:left="720"/>
        <w:rPr>
          <w:rFonts w:cs="Arial"/>
          <w:b/>
        </w:rPr>
      </w:pPr>
    </w:p>
    <w:p w:rsidR="00300DC2" w:rsidRPr="009B500F" w:rsidRDefault="00300DC2" w:rsidP="00300DC2">
      <w:pPr>
        <w:pStyle w:val="ListParagraph"/>
        <w:numPr>
          <w:ilvl w:val="0"/>
          <w:numId w:val="22"/>
        </w:numPr>
        <w:spacing w:after="0" w:line="240" w:lineRule="auto"/>
        <w:rPr>
          <w:rFonts w:cs="Arial"/>
        </w:rPr>
      </w:pPr>
      <w:r w:rsidRPr="009B500F">
        <w:rPr>
          <w:rFonts w:cs="Arial"/>
        </w:rPr>
        <w:t xml:space="preserve">Acquisition of potential sponsors nationally and internationally via cold-calling </w:t>
      </w:r>
    </w:p>
    <w:p w:rsidR="00300DC2" w:rsidRPr="009B500F" w:rsidRDefault="00300DC2" w:rsidP="00300DC2">
      <w:pPr>
        <w:pStyle w:val="ListParagraph"/>
        <w:numPr>
          <w:ilvl w:val="0"/>
          <w:numId w:val="22"/>
        </w:numPr>
        <w:spacing w:after="0" w:line="240" w:lineRule="auto"/>
        <w:rPr>
          <w:rFonts w:cs="Arial"/>
        </w:rPr>
      </w:pPr>
      <w:r w:rsidRPr="009B500F">
        <w:rPr>
          <w:rFonts w:cs="Arial"/>
        </w:rPr>
        <w:t>Contact to C-level and decision makers</w:t>
      </w:r>
    </w:p>
    <w:p w:rsidR="00300DC2" w:rsidRPr="009B500F" w:rsidRDefault="00300DC2" w:rsidP="00300DC2">
      <w:pPr>
        <w:pStyle w:val="ListParagraph"/>
        <w:numPr>
          <w:ilvl w:val="0"/>
          <w:numId w:val="22"/>
        </w:numPr>
        <w:spacing w:after="0" w:line="240" w:lineRule="auto"/>
        <w:rPr>
          <w:rFonts w:cs="Arial"/>
        </w:rPr>
      </w:pPr>
      <w:r w:rsidRPr="009B500F">
        <w:rPr>
          <w:rFonts w:cs="Arial"/>
        </w:rPr>
        <w:t>Independent market research</w:t>
      </w:r>
    </w:p>
    <w:p w:rsidR="00300DC2" w:rsidRPr="009B500F" w:rsidRDefault="00300DC2" w:rsidP="00300DC2">
      <w:pPr>
        <w:pStyle w:val="ListParagraph"/>
        <w:numPr>
          <w:ilvl w:val="0"/>
          <w:numId w:val="22"/>
        </w:numPr>
        <w:spacing w:after="0" w:line="240" w:lineRule="auto"/>
        <w:rPr>
          <w:rFonts w:cs="Arial"/>
        </w:rPr>
      </w:pPr>
      <w:r w:rsidRPr="009B500F">
        <w:rPr>
          <w:rFonts w:cs="Arial"/>
        </w:rPr>
        <w:t>Build-up and maintenance of established conference sponsorship portfolio</w:t>
      </w:r>
    </w:p>
    <w:p w:rsidR="00300DC2" w:rsidRPr="009B500F" w:rsidRDefault="00300DC2" w:rsidP="00300DC2">
      <w:pPr>
        <w:pStyle w:val="ListParagraph"/>
        <w:numPr>
          <w:ilvl w:val="0"/>
          <w:numId w:val="22"/>
        </w:numPr>
        <w:spacing w:after="0" w:line="240" w:lineRule="auto"/>
        <w:rPr>
          <w:rFonts w:cs="Arial"/>
        </w:rPr>
      </w:pPr>
      <w:r w:rsidRPr="009B500F">
        <w:rPr>
          <w:rFonts w:cs="Arial"/>
        </w:rPr>
        <w:t>Realisation of a sophisticated sponsorship concept on-site</w:t>
      </w:r>
    </w:p>
    <w:p w:rsidR="00300DC2" w:rsidRPr="00E0657E" w:rsidRDefault="00300DC2" w:rsidP="00300DC2">
      <w:pPr>
        <w:spacing w:after="0" w:line="240" w:lineRule="auto"/>
        <w:ind w:left="720"/>
        <w:rPr>
          <w:rFonts w:cs="Arial"/>
        </w:rPr>
      </w:pPr>
    </w:p>
    <w:p w:rsidR="00300DC2" w:rsidRPr="009B500F" w:rsidRDefault="00300DC2" w:rsidP="00300DC2">
      <w:pPr>
        <w:spacing w:after="0" w:line="240" w:lineRule="auto"/>
        <w:ind w:left="720"/>
        <w:rPr>
          <w:rFonts w:cs="Arial"/>
          <w:b/>
        </w:rPr>
      </w:pPr>
      <w:r>
        <w:rPr>
          <w:rFonts w:cs="Arial"/>
          <w:b/>
        </w:rPr>
        <w:t>Y</w:t>
      </w:r>
      <w:r w:rsidRPr="009B500F">
        <w:rPr>
          <w:rFonts w:cs="Arial"/>
          <w:b/>
        </w:rPr>
        <w:t>our profile:</w:t>
      </w:r>
    </w:p>
    <w:p w:rsidR="00300DC2" w:rsidRDefault="00300DC2" w:rsidP="00300DC2">
      <w:pPr>
        <w:spacing w:after="0" w:line="240" w:lineRule="auto"/>
        <w:ind w:left="720"/>
        <w:rPr>
          <w:rFonts w:cs="Arial"/>
        </w:rPr>
      </w:pPr>
    </w:p>
    <w:p w:rsidR="00300DC2" w:rsidRPr="009B500F" w:rsidRDefault="00300DC2" w:rsidP="00300DC2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</w:rPr>
      </w:pPr>
      <w:r w:rsidRPr="009B500F">
        <w:rPr>
          <w:rFonts w:cs="Arial"/>
        </w:rPr>
        <w:t>Studies (or equivalent traineeship) with business aspect</w:t>
      </w:r>
    </w:p>
    <w:p w:rsidR="00300DC2" w:rsidRPr="009B500F" w:rsidRDefault="00300DC2" w:rsidP="00300DC2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</w:rPr>
      </w:pPr>
      <w:r w:rsidRPr="009B500F">
        <w:rPr>
          <w:rFonts w:cs="Arial"/>
        </w:rPr>
        <w:t>Business-fluent English</w:t>
      </w:r>
    </w:p>
    <w:p w:rsidR="00300DC2" w:rsidRPr="009B500F" w:rsidRDefault="00300DC2" w:rsidP="00300DC2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</w:rPr>
      </w:pPr>
      <w:r w:rsidRPr="009B500F">
        <w:rPr>
          <w:rFonts w:cs="Arial"/>
        </w:rPr>
        <w:t>First sales experience (B2B), via phone</w:t>
      </w:r>
    </w:p>
    <w:p w:rsidR="00300DC2" w:rsidRPr="009B500F" w:rsidRDefault="00300DC2" w:rsidP="00300DC2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</w:rPr>
      </w:pPr>
      <w:r w:rsidRPr="009B500F">
        <w:rPr>
          <w:rFonts w:cs="Arial"/>
        </w:rPr>
        <w:t>Sales talent and enthusiasm</w:t>
      </w:r>
    </w:p>
    <w:p w:rsidR="00300DC2" w:rsidRPr="009B500F" w:rsidRDefault="00300DC2" w:rsidP="00300DC2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</w:rPr>
      </w:pPr>
      <w:r w:rsidRPr="009B500F">
        <w:rPr>
          <w:rFonts w:cs="Arial"/>
        </w:rPr>
        <w:t>Goal- and success-oriented</w:t>
      </w:r>
    </w:p>
    <w:p w:rsidR="00300DC2" w:rsidRPr="009B500F" w:rsidRDefault="00300DC2" w:rsidP="00300DC2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</w:rPr>
      </w:pPr>
      <w:r w:rsidRPr="009B500F">
        <w:rPr>
          <w:rFonts w:cs="Arial"/>
        </w:rPr>
        <w:t>Independent working style in fixed structures/processes</w:t>
      </w:r>
    </w:p>
    <w:p w:rsidR="00300DC2" w:rsidRPr="009B500F" w:rsidRDefault="00300DC2" w:rsidP="00300DC2">
      <w:pPr>
        <w:spacing w:after="0" w:line="240" w:lineRule="auto"/>
        <w:ind w:left="720"/>
        <w:rPr>
          <w:rFonts w:cs="Arial"/>
          <w:b/>
        </w:rPr>
      </w:pPr>
    </w:p>
    <w:p w:rsidR="00300DC2" w:rsidRDefault="00300DC2" w:rsidP="00300DC2">
      <w:pPr>
        <w:spacing w:after="0" w:line="240" w:lineRule="auto"/>
        <w:ind w:left="720"/>
        <w:rPr>
          <w:rFonts w:cs="Arial"/>
          <w:b/>
        </w:rPr>
      </w:pPr>
      <w:r>
        <w:rPr>
          <w:rFonts w:cs="Arial"/>
          <w:b/>
        </w:rPr>
        <w:t>W</w:t>
      </w:r>
      <w:r w:rsidRPr="009B500F">
        <w:rPr>
          <w:rFonts w:cs="Arial"/>
          <w:b/>
        </w:rPr>
        <w:t>e offer you:</w:t>
      </w:r>
    </w:p>
    <w:p w:rsidR="00300DC2" w:rsidRPr="009B500F" w:rsidRDefault="00300DC2" w:rsidP="00300DC2">
      <w:pPr>
        <w:spacing w:after="0" w:line="240" w:lineRule="auto"/>
        <w:ind w:left="720"/>
        <w:rPr>
          <w:rFonts w:cs="Arial"/>
          <w:b/>
        </w:rPr>
      </w:pPr>
    </w:p>
    <w:p w:rsidR="00300DC2" w:rsidRPr="009B500F" w:rsidRDefault="00300DC2" w:rsidP="00300DC2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</w:rPr>
      </w:pPr>
      <w:r w:rsidRPr="009B500F">
        <w:rPr>
          <w:rFonts w:cs="Arial"/>
        </w:rPr>
        <w:t>Own responsibilities in an international team</w:t>
      </w:r>
    </w:p>
    <w:p w:rsidR="00300DC2" w:rsidRPr="009B500F" w:rsidRDefault="00300DC2" w:rsidP="00300DC2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</w:rPr>
      </w:pPr>
      <w:r w:rsidRPr="009B500F">
        <w:rPr>
          <w:rFonts w:cs="Arial"/>
        </w:rPr>
        <w:t>Competitive and individual salary structure</w:t>
      </w:r>
    </w:p>
    <w:p w:rsidR="00300DC2" w:rsidRPr="009B500F" w:rsidRDefault="00300DC2" w:rsidP="00300DC2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</w:rPr>
      </w:pPr>
      <w:r w:rsidRPr="009B500F">
        <w:rPr>
          <w:rFonts w:cs="Arial"/>
        </w:rPr>
        <w:t>Extensive trainings on- and off-the-job</w:t>
      </w:r>
    </w:p>
    <w:p w:rsidR="00300DC2" w:rsidRPr="009B500F" w:rsidRDefault="00300DC2" w:rsidP="00300DC2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</w:rPr>
      </w:pPr>
      <w:r w:rsidRPr="009B500F">
        <w:rPr>
          <w:rFonts w:cs="Arial"/>
        </w:rPr>
        <w:t>Professional working atmosphere</w:t>
      </w:r>
    </w:p>
    <w:p w:rsidR="00300DC2" w:rsidRPr="009B500F" w:rsidRDefault="00300DC2" w:rsidP="00300DC2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</w:rPr>
      </w:pPr>
      <w:r w:rsidRPr="009B500F">
        <w:rPr>
          <w:rFonts w:cs="Arial"/>
        </w:rPr>
        <w:t>Global career opportunities</w:t>
      </w:r>
    </w:p>
    <w:p w:rsidR="00300DC2" w:rsidRPr="00E0657E" w:rsidRDefault="00300DC2" w:rsidP="00300DC2">
      <w:pPr>
        <w:ind w:left="720"/>
        <w:rPr>
          <w:rFonts w:cs="Arial"/>
          <w:b/>
        </w:rPr>
      </w:pPr>
    </w:p>
    <w:p w:rsidR="00300DC2" w:rsidRPr="004B6A83" w:rsidRDefault="00300DC2" w:rsidP="00300DC2">
      <w:pPr>
        <w:spacing w:after="0"/>
        <w:ind w:left="720"/>
        <w:jc w:val="both"/>
        <w:rPr>
          <w:rFonts w:eastAsia="Arial Unicode MS" w:cs="Arial"/>
          <w:b/>
          <w:color w:val="000000"/>
        </w:rPr>
      </w:pPr>
      <w:r>
        <w:rPr>
          <w:rFonts w:eastAsia="Arial Unicode MS" w:cs="Arial"/>
          <w:b/>
          <w:color w:val="000000"/>
        </w:rPr>
        <w:t>A</w:t>
      </w:r>
      <w:r w:rsidRPr="004B6A83">
        <w:rPr>
          <w:rFonts w:eastAsia="Arial Unicode MS" w:cs="Arial"/>
          <w:b/>
          <w:color w:val="000000"/>
        </w:rPr>
        <w:t>re you interested?</w:t>
      </w:r>
    </w:p>
    <w:p w:rsidR="00300DC2" w:rsidRPr="004B6A83" w:rsidRDefault="00300DC2" w:rsidP="00300DC2">
      <w:pPr>
        <w:spacing w:after="0"/>
        <w:ind w:left="720"/>
        <w:jc w:val="both"/>
        <w:rPr>
          <w:rFonts w:eastAsia="Arial Unicode MS" w:cs="Arial"/>
          <w:b/>
          <w:color w:val="000000"/>
        </w:rPr>
      </w:pPr>
    </w:p>
    <w:p w:rsidR="00300DC2" w:rsidRDefault="00300DC2" w:rsidP="00300DC2">
      <w:pPr>
        <w:spacing w:after="0"/>
        <w:ind w:left="720"/>
        <w:jc w:val="both"/>
        <w:rPr>
          <w:rFonts w:eastAsia="Arial Unicode MS" w:cs="Arial"/>
        </w:rPr>
      </w:pPr>
      <w:r w:rsidRPr="004B6A83">
        <w:rPr>
          <w:rFonts w:eastAsia="Arial Unicode MS" w:cs="Arial"/>
          <w:color w:val="000000"/>
        </w:rPr>
        <w:t>We look forward to receiving your application as well as your earliest start date and sal</w:t>
      </w:r>
      <w:r>
        <w:rPr>
          <w:rFonts w:eastAsia="Arial Unicode MS" w:cs="Arial"/>
          <w:color w:val="000000"/>
        </w:rPr>
        <w:t xml:space="preserve">ary expectations via Email to: </w:t>
      </w:r>
      <w:hyperlink r:id="rId22" w:history="1">
        <w:r w:rsidRPr="0061028F">
          <w:rPr>
            <w:rStyle w:val="Hyperlink"/>
            <w:rFonts w:eastAsia="Arial Unicode MS" w:cs="Arial"/>
          </w:rPr>
          <w:t>vanessa.engel@iqpc.de</w:t>
        </w:r>
      </w:hyperlink>
      <w:r>
        <w:rPr>
          <w:rFonts w:eastAsia="Arial Unicode MS" w:cs="Arial"/>
        </w:rPr>
        <w:t xml:space="preserve"> or for further questions under: +49 (0) 30 20 913 279</w:t>
      </w:r>
    </w:p>
    <w:p w:rsidR="00300DC2" w:rsidRDefault="00300DC2" w:rsidP="00300DC2">
      <w:pPr>
        <w:spacing w:after="0"/>
        <w:ind w:left="720"/>
        <w:jc w:val="both"/>
        <w:rPr>
          <w:rFonts w:eastAsia="Arial Unicode MS" w:cs="Arial"/>
          <w:color w:val="000000"/>
        </w:rPr>
      </w:pPr>
    </w:p>
    <w:p w:rsidR="00300DC2" w:rsidRDefault="00300DC2" w:rsidP="00300DC2">
      <w:pPr>
        <w:spacing w:after="0" w:line="240" w:lineRule="auto"/>
        <w:ind w:left="720"/>
        <w:rPr>
          <w:rFonts w:eastAsia="Times New Roman" w:cs="Arial"/>
          <w:color w:val="0000FF"/>
          <w:u w:val="single"/>
        </w:rPr>
      </w:pPr>
      <w:r w:rsidRPr="004B6A83">
        <w:rPr>
          <w:rFonts w:eastAsia="Times New Roman" w:cs="Arial"/>
        </w:rPr>
        <w:t xml:space="preserve">For all other vacancies please visit: </w:t>
      </w:r>
      <w:hyperlink r:id="rId23" w:history="1">
        <w:r w:rsidRPr="0064446F">
          <w:rPr>
            <w:rStyle w:val="Hyperlink"/>
            <w:rFonts w:eastAsia="Times New Roman" w:cs="Arial"/>
          </w:rPr>
          <w:t>http://careers.iqpc.com/</w:t>
        </w:r>
      </w:hyperlink>
    </w:p>
    <w:p w:rsidR="00300DC2" w:rsidRDefault="00300DC2" w:rsidP="00300DC2">
      <w:pPr>
        <w:spacing w:after="0" w:line="240" w:lineRule="auto"/>
        <w:ind w:left="720"/>
        <w:rPr>
          <w:rFonts w:eastAsia="Times New Roman" w:cs="Arial"/>
          <w:color w:val="0000FF"/>
          <w:u w:val="single"/>
        </w:rPr>
      </w:pPr>
    </w:p>
    <w:p w:rsidR="00300DC2" w:rsidRPr="00881DE0" w:rsidRDefault="00300DC2" w:rsidP="00300DC2">
      <w:pPr>
        <w:spacing w:after="0" w:line="240" w:lineRule="auto"/>
        <w:ind w:left="720"/>
        <w:rPr>
          <w:rFonts w:cstheme="minorHAnsi"/>
          <w:lang w:val="en-US"/>
        </w:rPr>
      </w:pPr>
      <w:r w:rsidRPr="00E0657E">
        <w:rPr>
          <w:rFonts w:eastAsia="Calibri" w:cs="Arial"/>
          <w:noProof/>
          <w:color w:val="000000"/>
          <w:lang w:val="en-US"/>
        </w:rPr>
        <w:drawing>
          <wp:inline distT="0" distB="0" distL="0" distR="0" wp14:anchorId="0A2203D2" wp14:editId="55F94B3B">
            <wp:extent cx="304800" cy="285750"/>
            <wp:effectExtent l="0" t="0" r="0" b="0"/>
            <wp:docPr id="9" name="Picture 1" descr="Description: Description: Description: Description: Description: cid:909025809@19102011-0B1E">
              <a:hlinkClick xmlns:a="http://schemas.openxmlformats.org/drawingml/2006/main" r:id="rId10" tooltip="blocked::https://www.xing.com/companies/iqpcgesellschaftf%25C3%259Crmanagementkonferenzenmbh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cid:909025809@19102011-0B1E">
                      <a:hlinkClick r:id="rId10" tooltip="blocked::https://www.xing.com/companies/iqpcgesellschaftf%25C3%259Crmanagementkonferenzenmbh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57E">
        <w:rPr>
          <w:rFonts w:eastAsia="Calibri" w:cs="Arial"/>
          <w:noProof/>
          <w:color w:val="000000"/>
          <w:lang w:val="en-US"/>
        </w:rPr>
        <w:drawing>
          <wp:inline distT="0" distB="0" distL="0" distR="0" wp14:anchorId="57C7FC43" wp14:editId="2E256A69">
            <wp:extent cx="323850" cy="285750"/>
            <wp:effectExtent l="0" t="0" r="0" b="0"/>
            <wp:docPr id="10" name="Picture 2" descr="Description: Description: Description: Description: Description: cid:909025809@19102011-0B25">
              <a:hlinkClick xmlns:a="http://schemas.openxmlformats.org/drawingml/2006/main" r:id="rId12" tooltip="blocked::http://www.linkedin.com/companies/iqpc-germany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Description: Description: cid:909025809@19102011-0B25">
                      <a:hlinkClick r:id="rId12" tooltip="blocked::http://www.linkedin.com/companies/iqpc-germany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57E">
        <w:rPr>
          <w:rFonts w:eastAsia="Calibri" w:cs="Arial"/>
          <w:noProof/>
          <w:color w:val="000000"/>
          <w:lang w:val="en-US"/>
        </w:rPr>
        <w:drawing>
          <wp:inline distT="0" distB="0" distL="0" distR="0" wp14:anchorId="6C701057" wp14:editId="222FBD69">
            <wp:extent cx="323850" cy="285750"/>
            <wp:effectExtent l="0" t="0" r="0" b="0"/>
            <wp:docPr id="11" name="Picture 3" descr="Description: Description: Description: Description: Description: cid:909025809@19102011-0B2C">
              <a:hlinkClick xmlns:a="http://schemas.openxmlformats.org/drawingml/2006/main" r:id="rId14" tooltip="blocked::http://twitter.com/#!/IQPC_Germany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cid:909025809@19102011-0B2C">
                      <a:hlinkClick r:id="rId14" tooltip="blocked::http://twitter.com/#!/IQPC_Germany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57E">
        <w:rPr>
          <w:rFonts w:eastAsia="Calibri" w:cs="Arial"/>
          <w:noProof/>
          <w:color w:val="000000"/>
          <w:lang w:val="en-US"/>
        </w:rPr>
        <w:drawing>
          <wp:inline distT="0" distB="0" distL="0" distR="0" wp14:anchorId="1C823CE3" wp14:editId="4B669ED7">
            <wp:extent cx="342900" cy="285750"/>
            <wp:effectExtent l="0" t="0" r="0" b="0"/>
            <wp:docPr id="12" name="Picture 4" descr="Description: Description: Description: Description: Description: cid:909025809@19102011-0B33">
              <a:hlinkClick xmlns:a="http://schemas.openxmlformats.org/drawingml/2006/main" r:id="rId16" tooltip="blocked::http://gplus.to/IQPC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Description: Description: Description: cid:909025809@19102011-0B33">
                      <a:hlinkClick r:id="rId16" tooltip="blocked::http://gplus.to/IQPC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57E">
        <w:rPr>
          <w:rFonts w:eastAsia="Calibri" w:cs="Arial"/>
          <w:noProof/>
          <w:color w:val="000000"/>
          <w:lang w:val="en-US"/>
        </w:rPr>
        <w:drawing>
          <wp:inline distT="0" distB="0" distL="0" distR="0" wp14:anchorId="3AE877CC" wp14:editId="034890D9">
            <wp:extent cx="323850" cy="285750"/>
            <wp:effectExtent l="0" t="0" r="0" b="0"/>
            <wp:docPr id="13" name="Picture 5" descr="Description: Description: Description: Description: Description: cid:909025809@19102011-0B3A">
              <a:hlinkClick xmlns:a="http://schemas.openxmlformats.org/drawingml/2006/main" r:id="rId18" tooltip="blocked::http://www.facebook.com/?sfrm=1#!/IQPCGermany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escription: Description: Description: Description: cid:909025809@19102011-0B3A">
                      <a:hlinkClick r:id="rId18" tooltip="blocked::http://www.facebook.com/?sfrm=1#!/IQPCGermany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DC2" w:rsidRPr="00881DE0" w:rsidRDefault="00300DC2" w:rsidP="00300DC2">
      <w:pPr>
        <w:spacing w:after="0" w:line="240" w:lineRule="auto"/>
        <w:ind w:left="720"/>
        <w:rPr>
          <w:rFonts w:cstheme="minorHAnsi"/>
          <w:lang w:val="en-US"/>
        </w:rPr>
      </w:pPr>
    </w:p>
    <w:p w:rsidR="00300DC2" w:rsidRPr="00E0657E" w:rsidRDefault="00300DC2" w:rsidP="00275605">
      <w:pPr>
        <w:spacing w:after="0" w:line="240" w:lineRule="auto"/>
        <w:ind w:left="708"/>
        <w:rPr>
          <w:rFonts w:eastAsia="Times New Roman" w:cs="Arial"/>
          <w:b/>
          <w:u w:val="single"/>
          <w:lang w:val="de-DE"/>
        </w:rPr>
      </w:pPr>
      <w:bookmarkStart w:id="0" w:name="_GoBack"/>
      <w:bookmarkEnd w:id="0"/>
    </w:p>
    <w:sectPr w:rsidR="00300DC2" w:rsidRPr="00E0657E" w:rsidSect="00BD68B4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67D"/>
    <w:multiLevelType w:val="hybridMultilevel"/>
    <w:tmpl w:val="A1107D98"/>
    <w:lvl w:ilvl="0" w:tplc="CDB2D7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3248F"/>
    <w:multiLevelType w:val="hybridMultilevel"/>
    <w:tmpl w:val="5AEA3CF4"/>
    <w:lvl w:ilvl="0" w:tplc="3DA41E68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1E54D0"/>
    <w:multiLevelType w:val="hybridMultilevel"/>
    <w:tmpl w:val="F684C35C"/>
    <w:lvl w:ilvl="0" w:tplc="19983DE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43D28"/>
    <w:multiLevelType w:val="hybridMultilevel"/>
    <w:tmpl w:val="E160A51A"/>
    <w:lvl w:ilvl="0" w:tplc="19983DE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20AEE"/>
    <w:multiLevelType w:val="hybridMultilevel"/>
    <w:tmpl w:val="D7F8D736"/>
    <w:lvl w:ilvl="0" w:tplc="EFF2C0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A0DF2"/>
    <w:multiLevelType w:val="hybridMultilevel"/>
    <w:tmpl w:val="99A039D6"/>
    <w:lvl w:ilvl="0" w:tplc="19983DE0">
      <w:numFmt w:val="bullet"/>
      <w:lvlText w:val="•"/>
      <w:lvlJc w:val="left"/>
      <w:pPr>
        <w:ind w:left="709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>
    <w:nsid w:val="250D20F0"/>
    <w:multiLevelType w:val="hybridMultilevel"/>
    <w:tmpl w:val="8200BE3E"/>
    <w:lvl w:ilvl="0" w:tplc="D89A47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06C9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AC25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6ED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42B3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6279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A4D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FE6A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0E29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CE17B8B"/>
    <w:multiLevelType w:val="hybridMultilevel"/>
    <w:tmpl w:val="D2F454E4"/>
    <w:lvl w:ilvl="0" w:tplc="19983DE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8759B"/>
    <w:multiLevelType w:val="hybridMultilevel"/>
    <w:tmpl w:val="CF941664"/>
    <w:lvl w:ilvl="0" w:tplc="19983DE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8C74423"/>
    <w:multiLevelType w:val="hybridMultilevel"/>
    <w:tmpl w:val="77BCE7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283B71"/>
    <w:multiLevelType w:val="hybridMultilevel"/>
    <w:tmpl w:val="4BEE81B6"/>
    <w:lvl w:ilvl="0" w:tplc="19983DE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A8B7C96"/>
    <w:multiLevelType w:val="hybridMultilevel"/>
    <w:tmpl w:val="76B0D6A0"/>
    <w:lvl w:ilvl="0" w:tplc="19983DE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2">
    <w:nsid w:val="4CD70B83"/>
    <w:multiLevelType w:val="hybridMultilevel"/>
    <w:tmpl w:val="4866D22E"/>
    <w:lvl w:ilvl="0" w:tplc="74A8BA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C55A2"/>
    <w:multiLevelType w:val="hybridMultilevel"/>
    <w:tmpl w:val="BAE2F496"/>
    <w:lvl w:ilvl="0" w:tplc="3DA41E68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6E5412"/>
    <w:multiLevelType w:val="hybridMultilevel"/>
    <w:tmpl w:val="1DBCFDF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9B25C5D"/>
    <w:multiLevelType w:val="hybridMultilevel"/>
    <w:tmpl w:val="6E94C112"/>
    <w:lvl w:ilvl="0" w:tplc="51DAA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F0B5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C81C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2C4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5A2E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EAF1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4AE8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E091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9C93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2B756DD"/>
    <w:multiLevelType w:val="hybridMultilevel"/>
    <w:tmpl w:val="4CBE79BC"/>
    <w:lvl w:ilvl="0" w:tplc="AC247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F839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90C7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F07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222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38A1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688B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08CB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6A78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57C2278"/>
    <w:multiLevelType w:val="hybridMultilevel"/>
    <w:tmpl w:val="CFE2C7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C8451B"/>
    <w:multiLevelType w:val="hybridMultilevel"/>
    <w:tmpl w:val="C688CD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02D459F"/>
    <w:multiLevelType w:val="hybridMultilevel"/>
    <w:tmpl w:val="61B031F6"/>
    <w:lvl w:ilvl="0" w:tplc="1CA2F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B071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5838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2A1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88A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18E4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681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C42E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88DE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0C175A1"/>
    <w:multiLevelType w:val="hybridMultilevel"/>
    <w:tmpl w:val="C1929B08"/>
    <w:lvl w:ilvl="0" w:tplc="3DA41E68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4AA6162"/>
    <w:multiLevelType w:val="hybridMultilevel"/>
    <w:tmpl w:val="939C5206"/>
    <w:lvl w:ilvl="0" w:tplc="0BA2B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26E4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248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8E0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F265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9EEA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A44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32F1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8E63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59354C2"/>
    <w:multiLevelType w:val="hybridMultilevel"/>
    <w:tmpl w:val="9D8C9C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51673"/>
    <w:multiLevelType w:val="hybridMultilevel"/>
    <w:tmpl w:val="E88618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22"/>
  </w:num>
  <w:num w:numId="5">
    <w:abstractNumId w:val="8"/>
  </w:num>
  <w:num w:numId="6">
    <w:abstractNumId w:val="10"/>
  </w:num>
  <w:num w:numId="7">
    <w:abstractNumId w:val="3"/>
  </w:num>
  <w:num w:numId="8">
    <w:abstractNumId w:val="11"/>
  </w:num>
  <w:num w:numId="9">
    <w:abstractNumId w:val="23"/>
  </w:num>
  <w:num w:numId="10">
    <w:abstractNumId w:val="2"/>
  </w:num>
  <w:num w:numId="11">
    <w:abstractNumId w:val="5"/>
  </w:num>
  <w:num w:numId="12">
    <w:abstractNumId w:val="7"/>
  </w:num>
  <w:num w:numId="13">
    <w:abstractNumId w:val="14"/>
  </w:num>
  <w:num w:numId="14">
    <w:abstractNumId w:val="18"/>
  </w:num>
  <w:num w:numId="15">
    <w:abstractNumId w:val="9"/>
  </w:num>
  <w:num w:numId="16">
    <w:abstractNumId w:val="0"/>
  </w:num>
  <w:num w:numId="17">
    <w:abstractNumId w:val="6"/>
  </w:num>
  <w:num w:numId="18">
    <w:abstractNumId w:val="21"/>
  </w:num>
  <w:num w:numId="19">
    <w:abstractNumId w:val="16"/>
  </w:num>
  <w:num w:numId="20">
    <w:abstractNumId w:val="15"/>
  </w:num>
  <w:num w:numId="21">
    <w:abstractNumId w:val="19"/>
  </w:num>
  <w:num w:numId="22">
    <w:abstractNumId w:val="13"/>
  </w:num>
  <w:num w:numId="23">
    <w:abstractNumId w:val="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6C"/>
    <w:rsid w:val="000A3B07"/>
    <w:rsid w:val="001B6B96"/>
    <w:rsid w:val="00275605"/>
    <w:rsid w:val="002918F2"/>
    <w:rsid w:val="00300DC2"/>
    <w:rsid w:val="00355A82"/>
    <w:rsid w:val="00394B55"/>
    <w:rsid w:val="003C704A"/>
    <w:rsid w:val="003F4F24"/>
    <w:rsid w:val="003F5C22"/>
    <w:rsid w:val="00431E36"/>
    <w:rsid w:val="004413F5"/>
    <w:rsid w:val="004464AC"/>
    <w:rsid w:val="00453B3A"/>
    <w:rsid w:val="00477C23"/>
    <w:rsid w:val="004A1CC1"/>
    <w:rsid w:val="00514977"/>
    <w:rsid w:val="0071086C"/>
    <w:rsid w:val="00756EB0"/>
    <w:rsid w:val="00805F4C"/>
    <w:rsid w:val="0087216E"/>
    <w:rsid w:val="008D0F7E"/>
    <w:rsid w:val="009142DE"/>
    <w:rsid w:val="009370BF"/>
    <w:rsid w:val="00975FDA"/>
    <w:rsid w:val="00A12C84"/>
    <w:rsid w:val="00A15974"/>
    <w:rsid w:val="00A70426"/>
    <w:rsid w:val="00B11B44"/>
    <w:rsid w:val="00BC17FC"/>
    <w:rsid w:val="00BC1B69"/>
    <w:rsid w:val="00BD4A0A"/>
    <w:rsid w:val="00BD68B4"/>
    <w:rsid w:val="00BE3A8A"/>
    <w:rsid w:val="00C07312"/>
    <w:rsid w:val="00C259A2"/>
    <w:rsid w:val="00C47511"/>
    <w:rsid w:val="00DE6824"/>
    <w:rsid w:val="00E0657E"/>
    <w:rsid w:val="00E618CB"/>
    <w:rsid w:val="00F1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8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C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2C8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31E36"/>
    <w:rPr>
      <w:rFonts w:ascii="Times New Roman" w:hAnsi="Times New Roman" w:cs="Times New Roman"/>
      <w:sz w:val="24"/>
      <w:szCs w:val="24"/>
    </w:rPr>
  </w:style>
  <w:style w:type="character" w:styleId="Emphasis">
    <w:name w:val="Emphasis"/>
    <w:qFormat/>
    <w:rsid w:val="004413F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77C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8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C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2C8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31E36"/>
    <w:rPr>
      <w:rFonts w:ascii="Times New Roman" w:hAnsi="Times New Roman" w:cs="Times New Roman"/>
      <w:sz w:val="24"/>
      <w:szCs w:val="24"/>
    </w:rPr>
  </w:style>
  <w:style w:type="character" w:styleId="Emphasis">
    <w:name w:val="Emphasis"/>
    <w:qFormat/>
    <w:rsid w:val="004413F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77C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9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00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1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61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20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3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8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6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6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11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44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41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7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61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eers.iqpc.com/" TargetMode="External"/><Relationship Id="rId13" Type="http://schemas.openxmlformats.org/officeDocument/2006/relationships/image" Target="media/image3.gif"/><Relationship Id="rId18" Type="http://schemas.openxmlformats.org/officeDocument/2006/relationships/hyperlink" Target="http://www.facebook.com/?sfrm=1#!/IQPCGermany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7.gif"/><Relationship Id="rId7" Type="http://schemas.openxmlformats.org/officeDocument/2006/relationships/hyperlink" Target="mailto:vanessa.engel@iqpc.de" TargetMode="External"/><Relationship Id="rId12" Type="http://schemas.openxmlformats.org/officeDocument/2006/relationships/hyperlink" Target="http://www.linkedin.com/companies/iqpc-germany" TargetMode="External"/><Relationship Id="rId17" Type="http://schemas.openxmlformats.org/officeDocument/2006/relationships/image" Target="media/image5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gplus.to/IQPC" TargetMode="External"/><Relationship Id="rId20" Type="http://schemas.openxmlformats.org/officeDocument/2006/relationships/hyperlink" Target="http://www.youtube.com/IQPCDeutschlan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gi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23" Type="http://schemas.openxmlformats.org/officeDocument/2006/relationships/hyperlink" Target="http://careers.iqpc.com/" TargetMode="External"/><Relationship Id="rId10" Type="http://schemas.openxmlformats.org/officeDocument/2006/relationships/hyperlink" Target="https://www.xing.com/companies/iqpcgesellschaftf%C3%9Crmanagementkonferenzenmbh" TargetMode="External"/><Relationship Id="rId19" Type="http://schemas.openxmlformats.org/officeDocument/2006/relationships/image" Target="media/image6.gif"/><Relationship Id="rId4" Type="http://schemas.openxmlformats.org/officeDocument/2006/relationships/settings" Target="settings.xml"/><Relationship Id="rId9" Type="http://schemas.openxmlformats.org/officeDocument/2006/relationships/hyperlink" Target="http://careers.iqpc.com/2014/06/10/why-work-at-iqpc-sydney/" TargetMode="External"/><Relationship Id="rId14" Type="http://schemas.openxmlformats.org/officeDocument/2006/relationships/hyperlink" Target="http://twitter.com/#!/IQPC_Germany" TargetMode="External"/><Relationship Id="rId22" Type="http://schemas.openxmlformats.org/officeDocument/2006/relationships/hyperlink" Target="mailto:vanessa.engel@iqpc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IQPC GmbH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Rebekka Spalek</dc:creator>
  <cp:lastModifiedBy>Vanessa Engel</cp:lastModifiedBy>
  <cp:revision>2</cp:revision>
  <cp:lastPrinted>2016-03-01T09:23:00Z</cp:lastPrinted>
  <dcterms:created xsi:type="dcterms:W3CDTF">2016-03-16T13:35:00Z</dcterms:created>
  <dcterms:modified xsi:type="dcterms:W3CDTF">2016-03-16T13:35:00Z</dcterms:modified>
</cp:coreProperties>
</file>